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C05C9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第23届世界土壤学大会（会</w:t>
      </w:r>
      <w:r>
        <w:rPr>
          <w:rFonts w:hint="eastAsia"/>
          <w:sz w:val="28"/>
          <w:szCs w:val="28"/>
          <w:lang w:val="en-US" w:eastAsia="zh-CN"/>
        </w:rPr>
        <w:t>中、会后</w:t>
      </w:r>
      <w:bookmarkStart w:id="0" w:name="_GoBack"/>
      <w:bookmarkEnd w:id="0"/>
      <w:r>
        <w:rPr>
          <w:rFonts w:hint="eastAsia"/>
          <w:sz w:val="28"/>
          <w:szCs w:val="28"/>
        </w:rPr>
        <w:t>筹备）服务商报名表</w:t>
      </w:r>
    </w:p>
    <w:p w14:paraId="6E213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/>
          <w:b/>
          <w:bCs/>
          <w:sz w:val="24"/>
          <w:szCs w:val="24"/>
        </w:rPr>
        <w:t>基本信息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18548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单位名称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0F328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统一社会信用代码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4D93D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注册地址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2473E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</w:t>
      </w:r>
      <w:r>
        <w:rPr>
          <w:rFonts w:hint="eastAsia"/>
          <w:sz w:val="24"/>
          <w:szCs w:val="24"/>
        </w:rPr>
        <w:t>注册资本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万元</w:t>
      </w:r>
    </w:p>
    <w:p w14:paraId="2F203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联系人姓名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职务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</w:p>
    <w:p w14:paraId="3370F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联系电话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    </w:t>
      </w:r>
      <w:r>
        <w:rPr>
          <w:rFonts w:hint="eastAsia"/>
          <w:sz w:val="24"/>
          <w:szCs w:val="24"/>
        </w:rPr>
        <w:t>电子邮箱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</w:p>
    <w:p w14:paraId="31670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通讯地址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    </w:t>
      </w:r>
      <w:r>
        <w:rPr>
          <w:rFonts w:hint="eastAsia"/>
          <w:sz w:val="24"/>
          <w:szCs w:val="24"/>
        </w:rPr>
        <w:t>邮政编码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</w:p>
    <w:p w14:paraId="35584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</w:rPr>
      </w:pPr>
    </w:p>
    <w:p w14:paraId="1D125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</w:t>
      </w:r>
      <w:r>
        <w:rPr>
          <w:rFonts w:hint="eastAsia"/>
          <w:b/>
          <w:bCs/>
          <w:sz w:val="24"/>
          <w:szCs w:val="24"/>
        </w:rPr>
        <w:t>应征信息</w:t>
      </w:r>
      <w:r>
        <w:rPr>
          <w:rFonts w:hint="eastAsia"/>
          <w:b/>
          <w:bCs/>
          <w:sz w:val="24"/>
          <w:szCs w:val="24"/>
        </w:rPr>
        <w:tab/>
      </w:r>
    </w:p>
    <w:p w14:paraId="46C23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应征服务类别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（可多选）</w:t>
      </w:r>
    </w:p>
    <w:p w14:paraId="58C0C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□ 策划与设计 □ 场地与搭建 □ 技术与会务</w:t>
      </w:r>
    </w:p>
    <w:p w14:paraId="379AE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□ 嘉宾与接待 □ 宣传与推广 □ 后勤与保障</w:t>
      </w:r>
    </w:p>
    <w:p w14:paraId="693B5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是否接受联合体应征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□ 是 □ 否</w:t>
      </w:r>
    </w:p>
    <w:p w14:paraId="0FD00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近三年承接类似国际会议项目数量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个</w:t>
      </w:r>
    </w:p>
    <w:p w14:paraId="6DD30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拟投入本项目的团队人数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人</w:t>
      </w:r>
    </w:p>
    <w:p w14:paraId="11775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</w:rPr>
      </w:pPr>
    </w:p>
    <w:p w14:paraId="712DF5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项目经验简述</w:t>
      </w:r>
      <w:r>
        <w:rPr>
          <w:rFonts w:hint="eastAsia"/>
          <w:b/>
          <w:bCs/>
          <w:sz w:val="24"/>
          <w:szCs w:val="24"/>
        </w:rPr>
        <w:tab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6DD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AEF2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2130" w:type="dxa"/>
          </w:tcPr>
          <w:p w14:paraId="4D897A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参会规模</w:t>
            </w:r>
          </w:p>
        </w:tc>
        <w:tc>
          <w:tcPr>
            <w:tcW w:w="2131" w:type="dxa"/>
          </w:tcPr>
          <w:p w14:paraId="1777E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服务时间</w:t>
            </w:r>
          </w:p>
        </w:tc>
        <w:tc>
          <w:tcPr>
            <w:tcW w:w="2131" w:type="dxa"/>
          </w:tcPr>
          <w:p w14:paraId="5CF2C5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服务内容简介</w:t>
            </w:r>
          </w:p>
        </w:tc>
      </w:tr>
      <w:tr w14:paraId="0CC5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E039F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 w14:paraId="4AE49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4A5C5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7019DE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66FD2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90B5D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 w14:paraId="2522CC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05E727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47252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6419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0C3F6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 w14:paraId="0F69D2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207358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3E2E7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16D09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F0A2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 w14:paraId="0EAAC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34CB3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465D7A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p w14:paraId="796BA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</w:p>
    <w:p w14:paraId="62CF7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承诺</w:t>
      </w:r>
      <w:r>
        <w:rPr>
          <w:rFonts w:hint="eastAsia"/>
          <w:sz w:val="24"/>
          <w:szCs w:val="24"/>
        </w:rPr>
        <w:tab/>
      </w:r>
    </w:p>
    <w:p w14:paraId="52C77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本单位承诺以上填报信息真实、准确、完整，并保证按照征集通知要求参与后续遴选。如有虚假，愿承担相应法律责任。</w:t>
      </w:r>
      <w:r>
        <w:rPr>
          <w:rFonts w:hint="eastAsia"/>
          <w:sz w:val="24"/>
          <w:szCs w:val="24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05FC70"/>
    <w:multiLevelType w:val="singleLevel"/>
    <w:tmpl w:val="1205FC7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243E5"/>
    <w:rsid w:val="0EBD2E3C"/>
    <w:rsid w:val="11FA09C0"/>
    <w:rsid w:val="285E6FE6"/>
    <w:rsid w:val="3683071B"/>
    <w:rsid w:val="4C3E687B"/>
    <w:rsid w:val="4E6F0D56"/>
    <w:rsid w:val="55EF186D"/>
    <w:rsid w:val="5E1C432A"/>
    <w:rsid w:val="5E4247FE"/>
    <w:rsid w:val="6DEB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264</Characters>
  <Lines>0</Lines>
  <Paragraphs>0</Paragraphs>
  <TotalTime>2</TotalTime>
  <ScaleCrop>false</ScaleCrop>
  <LinksUpToDate>false</LinksUpToDate>
  <CharactersWithSpaces>400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2026-03-24T10:51:00Z</dcterms:created>
  <dc:creator>17463</dc:creator>
  <cp:lastModifiedBy>17463</cp:lastModifiedBy>
  <dcterms:modified xsi:type="dcterms:W3CDTF">2026-05-06T07:18:42Z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eyJoZGlkIjoiOTFjNTNkZmNjYmQ0NDlkOTIxZDI4YjlhNTJhZGIzNTQiLCJ1c2VySWQiOiI5MjMxMTg5NDgifQ==</vt:lpwstr>
  </property>
  <property fmtid="{D5CDD505-2E9C-101B-9397-08002B2CF9AE}" pid="4" name="ICV">
    <vt:lpwstr>3E775581058A4DD083BA87BE0D9CEF72_12</vt:lpwstr>
  </property>
</Properties>
</file>