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7261CA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7261CA">
              <w:rPr>
                <w:rFonts w:ascii="Trebuchet MS" w:eastAsia="仿宋" w:hAnsi="Trebuchet MS" w:cs="Trebuchet MS" w:hint="eastAsia"/>
                <w:sz w:val="28"/>
                <w:szCs w:val="28"/>
              </w:rPr>
              <w:t>红壤丘陵区幼龄柑桔园间种西瓜控酸培肥技术规程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267" w:rsidRDefault="00227267" w:rsidP="00D779D7">
      <w:r>
        <w:separator/>
      </w:r>
    </w:p>
  </w:endnote>
  <w:endnote w:type="continuationSeparator" w:id="0">
    <w:p w:rsidR="00227267" w:rsidRDefault="00227267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267" w:rsidRDefault="00227267" w:rsidP="00D779D7">
      <w:r>
        <w:separator/>
      </w:r>
    </w:p>
  </w:footnote>
  <w:footnote w:type="continuationSeparator" w:id="0">
    <w:p w:rsidR="00227267" w:rsidRDefault="00227267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166DA1"/>
    <w:rsid w:val="00227267"/>
    <w:rsid w:val="002479FA"/>
    <w:rsid w:val="003148D0"/>
    <w:rsid w:val="0037048A"/>
    <w:rsid w:val="004727CE"/>
    <w:rsid w:val="00680A00"/>
    <w:rsid w:val="006B25B4"/>
    <w:rsid w:val="007261CA"/>
    <w:rsid w:val="00763957"/>
    <w:rsid w:val="007E57D1"/>
    <w:rsid w:val="0091106B"/>
    <w:rsid w:val="00A20D34"/>
    <w:rsid w:val="00A93650"/>
    <w:rsid w:val="00AF3061"/>
    <w:rsid w:val="00BB5171"/>
    <w:rsid w:val="00BC281C"/>
    <w:rsid w:val="00CB01B0"/>
    <w:rsid w:val="00D779D7"/>
    <w:rsid w:val="00EA053F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12</cp:revision>
  <dcterms:created xsi:type="dcterms:W3CDTF">2023-11-13T07:24:00Z</dcterms:created>
  <dcterms:modified xsi:type="dcterms:W3CDTF">2025-08-01T07:26:00Z</dcterms:modified>
</cp:coreProperties>
</file>