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E5F" w:rsidRPr="00EF6BE5" w:rsidRDefault="00CB1E5F" w:rsidP="00CB1E5F">
      <w:pPr>
        <w:rPr>
          <w:rFonts w:ascii="仿宋_GB2312" w:eastAsia="仿宋_GB2312" w:hint="eastAsia"/>
          <w:sz w:val="28"/>
          <w:szCs w:val="28"/>
        </w:rPr>
      </w:pPr>
      <w:r w:rsidRPr="00EF6BE5">
        <w:rPr>
          <w:rFonts w:ascii="仿宋_GB2312" w:eastAsia="仿宋_GB2312" w:hint="eastAsia"/>
          <w:sz w:val="28"/>
          <w:szCs w:val="28"/>
        </w:rPr>
        <w:t>附件1：</w:t>
      </w:r>
      <w:r w:rsidRPr="00EF6BE5">
        <w:rPr>
          <w:rFonts w:ascii="仿宋_GB2312" w:eastAsia="仿宋_GB2312" w:hint="eastAsia"/>
          <w:b/>
          <w:sz w:val="28"/>
          <w:szCs w:val="28"/>
        </w:rPr>
        <w:t>会议日程安排</w:t>
      </w:r>
    </w:p>
    <w:tbl>
      <w:tblPr>
        <w:tblW w:w="88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5"/>
        <w:gridCol w:w="1440"/>
        <w:gridCol w:w="4839"/>
        <w:gridCol w:w="1176"/>
      </w:tblGrid>
      <w:tr w:rsidR="00CB1E5F" w:rsidRPr="00EF6BE5" w:rsidTr="008225A3">
        <w:trPr>
          <w:trHeight w:val="506"/>
          <w:jc w:val="center"/>
        </w:trPr>
        <w:tc>
          <w:tcPr>
            <w:tcW w:w="1415" w:type="dxa"/>
          </w:tcPr>
          <w:p w:rsidR="00CB1E5F" w:rsidRPr="00EF6BE5" w:rsidRDefault="00CB1E5F" w:rsidP="008225A3">
            <w:pPr>
              <w:spacing w:line="360" w:lineRule="auto"/>
              <w:jc w:val="center"/>
              <w:rPr>
                <w:rFonts w:ascii="仿宋_GB2312" w:eastAsia="仿宋_GB2312" w:hint="eastAsia"/>
                <w:b/>
                <w:sz w:val="24"/>
              </w:rPr>
            </w:pPr>
            <w:r w:rsidRPr="00EF6BE5">
              <w:rPr>
                <w:rFonts w:ascii="仿宋_GB2312" w:eastAsia="仿宋_GB2312" w:hint="eastAsia"/>
                <w:b/>
                <w:sz w:val="24"/>
              </w:rPr>
              <w:t>日期</w:t>
            </w:r>
          </w:p>
        </w:tc>
        <w:tc>
          <w:tcPr>
            <w:tcW w:w="1440" w:type="dxa"/>
          </w:tcPr>
          <w:p w:rsidR="00CB1E5F" w:rsidRPr="00EF6BE5" w:rsidRDefault="00CB1E5F" w:rsidP="008225A3">
            <w:pPr>
              <w:spacing w:line="360" w:lineRule="auto"/>
              <w:jc w:val="center"/>
              <w:rPr>
                <w:rFonts w:ascii="仿宋_GB2312" w:eastAsia="仿宋_GB2312" w:hint="eastAsia"/>
                <w:b/>
                <w:sz w:val="24"/>
              </w:rPr>
            </w:pPr>
            <w:r w:rsidRPr="00EF6BE5">
              <w:rPr>
                <w:rFonts w:ascii="仿宋_GB2312" w:eastAsia="仿宋_GB2312" w:hint="eastAsia"/>
                <w:b/>
                <w:sz w:val="24"/>
              </w:rPr>
              <w:t>时间</w:t>
            </w:r>
          </w:p>
        </w:tc>
        <w:tc>
          <w:tcPr>
            <w:tcW w:w="4839" w:type="dxa"/>
          </w:tcPr>
          <w:p w:rsidR="00CB1E5F" w:rsidRPr="00EF6BE5" w:rsidRDefault="00CB1E5F" w:rsidP="008225A3">
            <w:pPr>
              <w:spacing w:line="360" w:lineRule="auto"/>
              <w:jc w:val="center"/>
              <w:rPr>
                <w:rFonts w:ascii="仿宋_GB2312" w:eastAsia="仿宋_GB2312" w:hint="eastAsia"/>
                <w:b/>
                <w:sz w:val="24"/>
              </w:rPr>
            </w:pPr>
            <w:r w:rsidRPr="00EF6BE5">
              <w:rPr>
                <w:rFonts w:ascii="仿宋_GB2312" w:eastAsia="仿宋_GB2312" w:hint="eastAsia"/>
                <w:b/>
                <w:sz w:val="24"/>
              </w:rPr>
              <w:t>内容</w:t>
            </w:r>
          </w:p>
        </w:tc>
        <w:tc>
          <w:tcPr>
            <w:tcW w:w="1176" w:type="dxa"/>
          </w:tcPr>
          <w:p w:rsidR="00CB1E5F" w:rsidRPr="00EF6BE5" w:rsidRDefault="00CB1E5F" w:rsidP="008225A3">
            <w:pPr>
              <w:spacing w:line="360" w:lineRule="auto"/>
              <w:jc w:val="center"/>
              <w:rPr>
                <w:rFonts w:ascii="仿宋_GB2312" w:eastAsia="仿宋_GB2312" w:hint="eastAsia"/>
                <w:b/>
                <w:sz w:val="24"/>
              </w:rPr>
            </w:pPr>
            <w:r w:rsidRPr="00EF6BE5">
              <w:rPr>
                <w:rFonts w:ascii="仿宋_GB2312" w:eastAsia="仿宋_GB2312" w:hint="eastAsia"/>
                <w:b/>
                <w:sz w:val="24"/>
              </w:rPr>
              <w:t>地点</w:t>
            </w:r>
          </w:p>
        </w:tc>
      </w:tr>
      <w:tr w:rsidR="00CB1E5F" w:rsidRPr="00EF6BE5" w:rsidTr="008225A3">
        <w:trPr>
          <w:trHeight w:val="531"/>
          <w:jc w:val="center"/>
        </w:trPr>
        <w:tc>
          <w:tcPr>
            <w:tcW w:w="1415" w:type="dxa"/>
            <w:vMerge w:val="restart"/>
            <w:vAlign w:val="center"/>
          </w:tcPr>
          <w:p w:rsidR="00CB1E5F" w:rsidRPr="00A906D9" w:rsidRDefault="00CB1E5F" w:rsidP="008225A3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 w:rsidRPr="00A906D9">
              <w:rPr>
                <w:rFonts w:eastAsia="仿宋_GB2312"/>
                <w:sz w:val="24"/>
              </w:rPr>
              <w:t>2020.</w:t>
            </w:r>
            <w:r>
              <w:rPr>
                <w:rFonts w:eastAsia="仿宋_GB2312" w:hint="eastAsia"/>
                <w:sz w:val="24"/>
              </w:rPr>
              <w:t>9.22</w:t>
            </w:r>
          </w:p>
        </w:tc>
        <w:tc>
          <w:tcPr>
            <w:tcW w:w="1440" w:type="dxa"/>
          </w:tcPr>
          <w:p w:rsidR="00CB1E5F" w:rsidRPr="00A906D9" w:rsidRDefault="00CB1E5F" w:rsidP="008225A3">
            <w:pPr>
              <w:spacing w:line="360" w:lineRule="auto"/>
              <w:rPr>
                <w:rFonts w:eastAsia="仿宋_GB2312"/>
                <w:sz w:val="24"/>
              </w:rPr>
            </w:pPr>
            <w:r w:rsidRPr="00A906D9">
              <w:rPr>
                <w:rFonts w:eastAsia="仿宋_GB2312"/>
                <w:sz w:val="24"/>
              </w:rPr>
              <w:t>8:00~22:00</w:t>
            </w:r>
          </w:p>
        </w:tc>
        <w:tc>
          <w:tcPr>
            <w:tcW w:w="4839" w:type="dxa"/>
          </w:tcPr>
          <w:p w:rsidR="00CB1E5F" w:rsidRPr="00EF6BE5" w:rsidRDefault="00CB1E5F" w:rsidP="008225A3">
            <w:pPr>
              <w:spacing w:line="360" w:lineRule="auto"/>
              <w:rPr>
                <w:rFonts w:ascii="仿宋_GB2312" w:eastAsia="仿宋_GB2312" w:hint="eastAsia"/>
                <w:sz w:val="24"/>
              </w:rPr>
            </w:pPr>
            <w:r w:rsidRPr="00EF6BE5">
              <w:rPr>
                <w:rFonts w:ascii="仿宋_GB2312" w:eastAsia="仿宋_GB2312" w:hint="eastAsia"/>
                <w:sz w:val="24"/>
              </w:rPr>
              <w:t>参会人员报到</w:t>
            </w:r>
          </w:p>
        </w:tc>
        <w:tc>
          <w:tcPr>
            <w:tcW w:w="1176" w:type="dxa"/>
            <w:vMerge w:val="restart"/>
            <w:vAlign w:val="center"/>
          </w:tcPr>
          <w:p w:rsidR="00CB1E5F" w:rsidRPr="00EF6BE5" w:rsidRDefault="00CB1E5F" w:rsidP="008225A3">
            <w:pPr>
              <w:spacing w:line="360" w:lineRule="auto"/>
              <w:jc w:val="center"/>
              <w:rPr>
                <w:rFonts w:ascii="仿宋_GB2312" w:eastAsia="仿宋_GB2312" w:hint="eastAsia"/>
                <w:sz w:val="24"/>
              </w:rPr>
            </w:pPr>
            <w:r w:rsidRPr="00EF6BE5">
              <w:rPr>
                <w:rFonts w:ascii="仿宋_GB2312" w:eastAsia="仿宋_GB2312" w:hint="eastAsia"/>
                <w:sz w:val="24"/>
              </w:rPr>
              <w:t>华旗饭店</w:t>
            </w:r>
          </w:p>
        </w:tc>
      </w:tr>
      <w:tr w:rsidR="00CB1E5F" w:rsidRPr="00EF6BE5" w:rsidTr="008225A3">
        <w:trPr>
          <w:trHeight w:val="531"/>
          <w:jc w:val="center"/>
        </w:trPr>
        <w:tc>
          <w:tcPr>
            <w:tcW w:w="1415" w:type="dxa"/>
            <w:vMerge/>
          </w:tcPr>
          <w:p w:rsidR="00CB1E5F" w:rsidRPr="00A906D9" w:rsidRDefault="00CB1E5F" w:rsidP="008225A3">
            <w:pPr>
              <w:spacing w:line="360" w:lineRule="auto"/>
              <w:rPr>
                <w:rFonts w:eastAsia="仿宋_GB2312"/>
                <w:sz w:val="24"/>
              </w:rPr>
            </w:pPr>
          </w:p>
        </w:tc>
        <w:tc>
          <w:tcPr>
            <w:tcW w:w="1440" w:type="dxa"/>
          </w:tcPr>
          <w:p w:rsidR="00CB1E5F" w:rsidRPr="00A906D9" w:rsidRDefault="00CB1E5F" w:rsidP="008225A3">
            <w:pPr>
              <w:spacing w:line="360" w:lineRule="auto"/>
              <w:rPr>
                <w:rFonts w:eastAsia="仿宋_GB2312"/>
                <w:sz w:val="24"/>
              </w:rPr>
            </w:pPr>
            <w:r w:rsidRPr="00A906D9">
              <w:rPr>
                <w:rFonts w:eastAsia="仿宋_GB2312"/>
                <w:sz w:val="24"/>
              </w:rPr>
              <w:t>20:00~22:00</w:t>
            </w:r>
          </w:p>
        </w:tc>
        <w:tc>
          <w:tcPr>
            <w:tcW w:w="4839" w:type="dxa"/>
          </w:tcPr>
          <w:p w:rsidR="00CB1E5F" w:rsidRPr="00EF6BE5" w:rsidRDefault="00CB1E5F" w:rsidP="008225A3">
            <w:pPr>
              <w:spacing w:line="360" w:lineRule="auto"/>
              <w:rPr>
                <w:rFonts w:ascii="仿宋_GB2312" w:eastAsia="仿宋_GB2312" w:hint="eastAsia"/>
                <w:sz w:val="24"/>
              </w:rPr>
            </w:pPr>
            <w:r w:rsidRPr="00591DF4">
              <w:rPr>
                <w:rFonts w:ascii="仿宋_GB2312" w:eastAsia="仿宋_GB2312" w:hint="eastAsia"/>
                <w:sz w:val="24"/>
              </w:rPr>
              <w:t>党委会议、</w:t>
            </w:r>
            <w:r w:rsidRPr="00EF6BE5">
              <w:rPr>
                <w:rFonts w:ascii="仿宋_GB2312" w:eastAsia="仿宋_GB2312" w:hint="eastAsia"/>
                <w:sz w:val="24"/>
              </w:rPr>
              <w:t>常务理事会议</w:t>
            </w:r>
          </w:p>
        </w:tc>
        <w:tc>
          <w:tcPr>
            <w:tcW w:w="1176" w:type="dxa"/>
            <w:vMerge/>
            <w:vAlign w:val="center"/>
          </w:tcPr>
          <w:p w:rsidR="00CB1E5F" w:rsidRPr="00EF6BE5" w:rsidRDefault="00CB1E5F" w:rsidP="008225A3">
            <w:pPr>
              <w:spacing w:line="360" w:lineRule="auto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CB1E5F" w:rsidRPr="00EF6BE5" w:rsidTr="008225A3">
        <w:trPr>
          <w:trHeight w:val="506"/>
          <w:jc w:val="center"/>
        </w:trPr>
        <w:tc>
          <w:tcPr>
            <w:tcW w:w="1415" w:type="dxa"/>
            <w:vMerge w:val="restart"/>
            <w:vAlign w:val="center"/>
          </w:tcPr>
          <w:p w:rsidR="00CB1E5F" w:rsidRPr="00A906D9" w:rsidRDefault="00CB1E5F" w:rsidP="008225A3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 w:rsidRPr="00A906D9">
              <w:rPr>
                <w:rFonts w:eastAsia="仿宋_GB2312"/>
                <w:sz w:val="24"/>
              </w:rPr>
              <w:t>2020.</w:t>
            </w:r>
            <w:r>
              <w:rPr>
                <w:rFonts w:eastAsia="仿宋_GB2312" w:hint="eastAsia"/>
                <w:sz w:val="24"/>
              </w:rPr>
              <w:t>9.23</w:t>
            </w:r>
          </w:p>
        </w:tc>
        <w:tc>
          <w:tcPr>
            <w:tcW w:w="1440" w:type="dxa"/>
          </w:tcPr>
          <w:p w:rsidR="00CB1E5F" w:rsidRPr="00A906D9" w:rsidRDefault="00CB1E5F" w:rsidP="008225A3">
            <w:pPr>
              <w:spacing w:line="360" w:lineRule="auto"/>
              <w:rPr>
                <w:rFonts w:eastAsia="仿宋_GB2312"/>
                <w:sz w:val="24"/>
              </w:rPr>
            </w:pPr>
            <w:r w:rsidRPr="00A906D9">
              <w:rPr>
                <w:rFonts w:eastAsia="仿宋_GB2312"/>
                <w:sz w:val="24"/>
              </w:rPr>
              <w:t>9:00~12:00</w:t>
            </w:r>
          </w:p>
        </w:tc>
        <w:tc>
          <w:tcPr>
            <w:tcW w:w="4839" w:type="dxa"/>
          </w:tcPr>
          <w:p w:rsidR="00CB1E5F" w:rsidRPr="00EF6BE5" w:rsidRDefault="00CB1E5F" w:rsidP="008225A3">
            <w:pPr>
              <w:spacing w:line="360" w:lineRule="auto"/>
              <w:rPr>
                <w:rFonts w:ascii="仿宋_GB2312" w:eastAsia="仿宋_GB2312" w:hint="eastAsia"/>
                <w:sz w:val="24"/>
              </w:rPr>
            </w:pPr>
            <w:r w:rsidRPr="00EF6BE5">
              <w:rPr>
                <w:rFonts w:ascii="仿宋_GB2312" w:eastAsia="仿宋_GB2312" w:hint="eastAsia"/>
                <w:sz w:val="24"/>
              </w:rPr>
              <w:t>大会开幕式及大会报告</w:t>
            </w:r>
          </w:p>
        </w:tc>
        <w:tc>
          <w:tcPr>
            <w:tcW w:w="1176" w:type="dxa"/>
            <w:vMerge w:val="restart"/>
            <w:vAlign w:val="center"/>
          </w:tcPr>
          <w:p w:rsidR="00CB1E5F" w:rsidRPr="00EF6BE5" w:rsidRDefault="00CB1E5F" w:rsidP="008225A3">
            <w:pPr>
              <w:spacing w:line="360" w:lineRule="auto"/>
              <w:jc w:val="center"/>
              <w:rPr>
                <w:rFonts w:ascii="仿宋_GB2312" w:eastAsia="仿宋_GB2312" w:hint="eastAsia"/>
                <w:sz w:val="24"/>
              </w:rPr>
            </w:pPr>
            <w:r w:rsidRPr="00EF6BE5">
              <w:rPr>
                <w:rFonts w:ascii="仿宋_GB2312" w:eastAsia="仿宋_GB2312" w:hint="eastAsia"/>
                <w:sz w:val="24"/>
              </w:rPr>
              <w:t>华旗饭店</w:t>
            </w:r>
          </w:p>
        </w:tc>
      </w:tr>
      <w:tr w:rsidR="00CB1E5F" w:rsidRPr="00EF6BE5" w:rsidTr="008225A3">
        <w:trPr>
          <w:trHeight w:val="243"/>
          <w:jc w:val="center"/>
        </w:trPr>
        <w:tc>
          <w:tcPr>
            <w:tcW w:w="1415" w:type="dxa"/>
            <w:vMerge/>
            <w:vAlign w:val="center"/>
          </w:tcPr>
          <w:p w:rsidR="00CB1E5F" w:rsidRPr="00A906D9" w:rsidRDefault="00CB1E5F" w:rsidP="008225A3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40" w:type="dxa"/>
          </w:tcPr>
          <w:p w:rsidR="00CB1E5F" w:rsidRPr="00A906D9" w:rsidRDefault="00CB1E5F" w:rsidP="008225A3">
            <w:pPr>
              <w:spacing w:line="360" w:lineRule="auto"/>
              <w:rPr>
                <w:rFonts w:eastAsia="仿宋_GB2312"/>
                <w:sz w:val="24"/>
              </w:rPr>
            </w:pPr>
            <w:r w:rsidRPr="00A906D9">
              <w:rPr>
                <w:rFonts w:eastAsia="仿宋_GB2312"/>
                <w:sz w:val="24"/>
              </w:rPr>
              <w:t>14:00~17:30</w:t>
            </w:r>
          </w:p>
        </w:tc>
        <w:tc>
          <w:tcPr>
            <w:tcW w:w="4839" w:type="dxa"/>
          </w:tcPr>
          <w:p w:rsidR="00CB1E5F" w:rsidRPr="00EF6BE5" w:rsidRDefault="00CB1E5F" w:rsidP="008225A3">
            <w:pPr>
              <w:spacing w:line="360" w:lineRule="auto"/>
              <w:rPr>
                <w:rFonts w:ascii="仿宋_GB2312" w:eastAsia="仿宋_GB2312" w:hint="eastAsia"/>
                <w:sz w:val="24"/>
              </w:rPr>
            </w:pPr>
            <w:r w:rsidRPr="00EF6BE5">
              <w:rPr>
                <w:rFonts w:ascii="仿宋_GB2312" w:eastAsia="仿宋_GB2312" w:hint="eastAsia"/>
                <w:sz w:val="24"/>
              </w:rPr>
              <w:t>专题报告（一）</w:t>
            </w:r>
          </w:p>
        </w:tc>
        <w:tc>
          <w:tcPr>
            <w:tcW w:w="1176" w:type="dxa"/>
            <w:vMerge/>
            <w:vAlign w:val="center"/>
          </w:tcPr>
          <w:p w:rsidR="00CB1E5F" w:rsidRPr="00EF6BE5" w:rsidRDefault="00CB1E5F" w:rsidP="008225A3">
            <w:pPr>
              <w:spacing w:line="360" w:lineRule="auto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CB1E5F" w:rsidRPr="00EF6BE5" w:rsidTr="008225A3">
        <w:trPr>
          <w:trHeight w:val="243"/>
          <w:jc w:val="center"/>
        </w:trPr>
        <w:tc>
          <w:tcPr>
            <w:tcW w:w="1415" w:type="dxa"/>
            <w:vMerge/>
            <w:vAlign w:val="center"/>
          </w:tcPr>
          <w:p w:rsidR="00CB1E5F" w:rsidRPr="00A906D9" w:rsidRDefault="00CB1E5F" w:rsidP="008225A3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40" w:type="dxa"/>
          </w:tcPr>
          <w:p w:rsidR="00CB1E5F" w:rsidRPr="00A906D9" w:rsidRDefault="00CB1E5F" w:rsidP="008225A3">
            <w:pPr>
              <w:spacing w:line="360" w:lineRule="auto"/>
              <w:rPr>
                <w:rFonts w:eastAsia="仿宋_GB2312"/>
                <w:sz w:val="24"/>
              </w:rPr>
            </w:pPr>
            <w:r w:rsidRPr="00A906D9">
              <w:rPr>
                <w:rFonts w:eastAsia="仿宋_GB2312"/>
                <w:sz w:val="24"/>
              </w:rPr>
              <w:t>19:30~21:30</w:t>
            </w:r>
          </w:p>
        </w:tc>
        <w:tc>
          <w:tcPr>
            <w:tcW w:w="4839" w:type="dxa"/>
          </w:tcPr>
          <w:p w:rsidR="00CB1E5F" w:rsidRPr="00EF6BE5" w:rsidRDefault="00CB1E5F" w:rsidP="008225A3">
            <w:pPr>
              <w:spacing w:line="360" w:lineRule="auto"/>
              <w:rPr>
                <w:rFonts w:ascii="仿宋_GB2312" w:eastAsia="仿宋_GB2312" w:hint="eastAsia"/>
                <w:sz w:val="24"/>
              </w:rPr>
            </w:pPr>
            <w:r w:rsidRPr="00EF6BE5">
              <w:rPr>
                <w:rFonts w:ascii="仿宋_GB2312" w:eastAsia="仿宋_GB2312" w:hint="eastAsia"/>
                <w:sz w:val="24"/>
              </w:rPr>
              <w:t>研究生专场报告</w:t>
            </w:r>
          </w:p>
        </w:tc>
        <w:tc>
          <w:tcPr>
            <w:tcW w:w="1176" w:type="dxa"/>
            <w:vMerge/>
            <w:vAlign w:val="center"/>
          </w:tcPr>
          <w:p w:rsidR="00CB1E5F" w:rsidRPr="00EF6BE5" w:rsidRDefault="00CB1E5F" w:rsidP="008225A3">
            <w:pPr>
              <w:spacing w:line="360" w:lineRule="auto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CB1E5F" w:rsidRPr="00EF6BE5" w:rsidTr="008225A3">
        <w:trPr>
          <w:trHeight w:val="531"/>
          <w:jc w:val="center"/>
        </w:trPr>
        <w:tc>
          <w:tcPr>
            <w:tcW w:w="1415" w:type="dxa"/>
            <w:vMerge w:val="restart"/>
            <w:vAlign w:val="center"/>
          </w:tcPr>
          <w:p w:rsidR="00CB1E5F" w:rsidRPr="00A906D9" w:rsidRDefault="00CB1E5F" w:rsidP="008225A3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 w:rsidRPr="00A906D9">
              <w:rPr>
                <w:rFonts w:eastAsia="仿宋_GB2312"/>
                <w:sz w:val="24"/>
              </w:rPr>
              <w:t>2020.</w:t>
            </w:r>
            <w:r>
              <w:rPr>
                <w:rFonts w:eastAsia="仿宋_GB2312" w:hint="eastAsia"/>
                <w:sz w:val="24"/>
              </w:rPr>
              <w:t>9.24</w:t>
            </w:r>
          </w:p>
        </w:tc>
        <w:tc>
          <w:tcPr>
            <w:tcW w:w="1440" w:type="dxa"/>
          </w:tcPr>
          <w:p w:rsidR="00CB1E5F" w:rsidRPr="00A906D9" w:rsidRDefault="00CB1E5F" w:rsidP="008225A3">
            <w:pPr>
              <w:spacing w:line="360" w:lineRule="auto"/>
              <w:rPr>
                <w:rFonts w:eastAsia="仿宋_GB2312"/>
                <w:sz w:val="24"/>
              </w:rPr>
            </w:pPr>
            <w:r w:rsidRPr="00A906D9">
              <w:rPr>
                <w:rFonts w:eastAsia="仿宋_GB2312"/>
                <w:sz w:val="24"/>
              </w:rPr>
              <w:t>9:00~10:00</w:t>
            </w:r>
          </w:p>
        </w:tc>
        <w:tc>
          <w:tcPr>
            <w:tcW w:w="4839" w:type="dxa"/>
          </w:tcPr>
          <w:p w:rsidR="00CB1E5F" w:rsidRPr="00EF6BE5" w:rsidRDefault="00CB1E5F" w:rsidP="008225A3">
            <w:pPr>
              <w:spacing w:line="360" w:lineRule="auto"/>
              <w:rPr>
                <w:rFonts w:ascii="仿宋_GB2312" w:eastAsia="仿宋_GB2312" w:hint="eastAsia"/>
                <w:sz w:val="24"/>
              </w:rPr>
            </w:pPr>
            <w:r w:rsidRPr="00EF6BE5">
              <w:rPr>
                <w:rFonts w:ascii="仿宋_GB2312" w:eastAsia="仿宋_GB2312" w:hint="eastAsia"/>
                <w:sz w:val="24"/>
              </w:rPr>
              <w:t>全国会员代表大会</w:t>
            </w:r>
          </w:p>
        </w:tc>
        <w:tc>
          <w:tcPr>
            <w:tcW w:w="1176" w:type="dxa"/>
            <w:vMerge w:val="restart"/>
            <w:vAlign w:val="center"/>
          </w:tcPr>
          <w:p w:rsidR="00CB1E5F" w:rsidRPr="00EF6BE5" w:rsidRDefault="00CB1E5F" w:rsidP="008225A3">
            <w:pPr>
              <w:spacing w:line="360" w:lineRule="auto"/>
              <w:jc w:val="center"/>
              <w:rPr>
                <w:rFonts w:ascii="仿宋_GB2312" w:eastAsia="仿宋_GB2312" w:hint="eastAsia"/>
                <w:sz w:val="24"/>
              </w:rPr>
            </w:pPr>
            <w:r w:rsidRPr="00EF6BE5">
              <w:rPr>
                <w:rFonts w:ascii="仿宋_GB2312" w:eastAsia="仿宋_GB2312" w:hint="eastAsia"/>
                <w:sz w:val="24"/>
              </w:rPr>
              <w:t>华旗饭店</w:t>
            </w:r>
          </w:p>
        </w:tc>
      </w:tr>
      <w:tr w:rsidR="00CB1E5F" w:rsidRPr="00EF6BE5" w:rsidTr="008225A3">
        <w:trPr>
          <w:trHeight w:val="243"/>
          <w:jc w:val="center"/>
        </w:trPr>
        <w:tc>
          <w:tcPr>
            <w:tcW w:w="1415" w:type="dxa"/>
            <w:vMerge/>
            <w:vAlign w:val="center"/>
          </w:tcPr>
          <w:p w:rsidR="00CB1E5F" w:rsidRPr="00A906D9" w:rsidRDefault="00CB1E5F" w:rsidP="008225A3">
            <w:pPr>
              <w:spacing w:line="360" w:lineRule="auto"/>
              <w:rPr>
                <w:rFonts w:eastAsia="仿宋_GB2312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CB1E5F" w:rsidRPr="00A906D9" w:rsidRDefault="00CB1E5F" w:rsidP="008225A3">
            <w:pPr>
              <w:spacing w:line="360" w:lineRule="auto"/>
              <w:rPr>
                <w:rFonts w:eastAsia="仿宋_GB2312"/>
                <w:sz w:val="24"/>
              </w:rPr>
            </w:pPr>
            <w:r w:rsidRPr="00A906D9">
              <w:rPr>
                <w:rFonts w:eastAsia="仿宋_GB2312"/>
                <w:sz w:val="24"/>
              </w:rPr>
              <w:t>10:00~12:00</w:t>
            </w:r>
          </w:p>
        </w:tc>
        <w:tc>
          <w:tcPr>
            <w:tcW w:w="4839" w:type="dxa"/>
          </w:tcPr>
          <w:p w:rsidR="00CB1E5F" w:rsidRPr="00EF6BE5" w:rsidRDefault="00CB1E5F" w:rsidP="008225A3">
            <w:pPr>
              <w:spacing w:line="360" w:lineRule="auto"/>
              <w:rPr>
                <w:rFonts w:ascii="仿宋_GB2312" w:eastAsia="仿宋_GB2312" w:hint="eastAsia"/>
                <w:sz w:val="24"/>
              </w:rPr>
            </w:pPr>
            <w:r w:rsidRPr="00EF6BE5">
              <w:rPr>
                <w:rFonts w:ascii="仿宋_GB2312" w:eastAsia="仿宋_GB2312" w:hint="eastAsia"/>
                <w:sz w:val="24"/>
              </w:rPr>
              <w:t>第十四届一次理事会、常务理事会会议</w:t>
            </w:r>
            <w:r>
              <w:rPr>
                <w:rFonts w:ascii="仿宋_GB2312" w:eastAsia="仿宋_GB2312" w:hint="eastAsia"/>
                <w:sz w:val="24"/>
              </w:rPr>
              <w:t>（</w:t>
            </w:r>
            <w:r w:rsidRPr="00591DF4">
              <w:rPr>
                <w:rFonts w:ascii="仿宋_GB2312" w:eastAsia="仿宋_GB2312" w:hint="eastAsia"/>
                <w:sz w:val="24"/>
              </w:rPr>
              <w:t>常务理事党员会议</w:t>
            </w:r>
            <w:r>
              <w:rPr>
                <w:rFonts w:ascii="仿宋_GB2312" w:eastAsia="仿宋_GB2312" w:hint="eastAsia"/>
                <w:sz w:val="24"/>
              </w:rPr>
              <w:t>）</w:t>
            </w:r>
          </w:p>
          <w:p w:rsidR="00CB1E5F" w:rsidRPr="00EF6BE5" w:rsidRDefault="00CB1E5F" w:rsidP="008225A3">
            <w:pPr>
              <w:spacing w:line="360" w:lineRule="auto"/>
              <w:rPr>
                <w:rFonts w:ascii="仿宋_GB2312" w:eastAsia="仿宋_GB2312" w:hint="eastAsia"/>
                <w:sz w:val="24"/>
              </w:rPr>
            </w:pPr>
            <w:r w:rsidRPr="00EF6BE5">
              <w:rPr>
                <w:rFonts w:ascii="仿宋_GB2312" w:eastAsia="仿宋_GB2312" w:hint="eastAsia"/>
                <w:sz w:val="24"/>
              </w:rPr>
              <w:t>第二届一次监事会</w:t>
            </w:r>
          </w:p>
        </w:tc>
        <w:tc>
          <w:tcPr>
            <w:tcW w:w="1176" w:type="dxa"/>
            <w:vMerge/>
            <w:vAlign w:val="center"/>
          </w:tcPr>
          <w:p w:rsidR="00CB1E5F" w:rsidRPr="00EF6BE5" w:rsidRDefault="00CB1E5F" w:rsidP="008225A3">
            <w:pPr>
              <w:spacing w:line="360" w:lineRule="auto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CB1E5F" w:rsidRPr="00EF6BE5" w:rsidTr="008225A3">
        <w:trPr>
          <w:trHeight w:val="243"/>
          <w:jc w:val="center"/>
        </w:trPr>
        <w:tc>
          <w:tcPr>
            <w:tcW w:w="1415" w:type="dxa"/>
            <w:vMerge/>
          </w:tcPr>
          <w:p w:rsidR="00CB1E5F" w:rsidRPr="00A906D9" w:rsidRDefault="00CB1E5F" w:rsidP="008225A3">
            <w:pPr>
              <w:spacing w:line="360" w:lineRule="auto"/>
              <w:rPr>
                <w:rFonts w:eastAsia="仿宋_GB2312"/>
                <w:sz w:val="24"/>
              </w:rPr>
            </w:pPr>
          </w:p>
        </w:tc>
        <w:tc>
          <w:tcPr>
            <w:tcW w:w="1440" w:type="dxa"/>
          </w:tcPr>
          <w:p w:rsidR="00CB1E5F" w:rsidRPr="00A906D9" w:rsidRDefault="00CB1E5F" w:rsidP="008225A3">
            <w:pPr>
              <w:spacing w:line="360" w:lineRule="auto"/>
              <w:rPr>
                <w:rFonts w:eastAsia="仿宋_GB2312"/>
                <w:sz w:val="24"/>
              </w:rPr>
            </w:pPr>
            <w:r w:rsidRPr="00A906D9">
              <w:rPr>
                <w:rFonts w:eastAsia="仿宋_GB2312"/>
                <w:sz w:val="24"/>
              </w:rPr>
              <w:t>9:00~12:00</w:t>
            </w:r>
          </w:p>
        </w:tc>
        <w:tc>
          <w:tcPr>
            <w:tcW w:w="4839" w:type="dxa"/>
          </w:tcPr>
          <w:p w:rsidR="00CB1E5F" w:rsidRPr="00EF6BE5" w:rsidRDefault="00CB1E5F" w:rsidP="008225A3">
            <w:pPr>
              <w:spacing w:line="360" w:lineRule="auto"/>
              <w:rPr>
                <w:rFonts w:ascii="仿宋_GB2312" w:eastAsia="仿宋_GB2312" w:hint="eastAsia"/>
                <w:sz w:val="24"/>
              </w:rPr>
            </w:pPr>
            <w:r w:rsidRPr="00EF6BE5">
              <w:rPr>
                <w:rFonts w:ascii="仿宋_GB2312" w:eastAsia="仿宋_GB2312" w:hint="eastAsia"/>
                <w:sz w:val="24"/>
              </w:rPr>
              <w:t>墙报展示与讨论</w:t>
            </w:r>
          </w:p>
        </w:tc>
        <w:tc>
          <w:tcPr>
            <w:tcW w:w="1176" w:type="dxa"/>
            <w:vMerge/>
            <w:vAlign w:val="center"/>
          </w:tcPr>
          <w:p w:rsidR="00CB1E5F" w:rsidRPr="00EF6BE5" w:rsidRDefault="00CB1E5F" w:rsidP="008225A3">
            <w:pPr>
              <w:spacing w:line="360" w:lineRule="auto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CB1E5F" w:rsidRPr="00EF6BE5" w:rsidTr="008225A3">
        <w:trPr>
          <w:trHeight w:val="243"/>
          <w:jc w:val="center"/>
        </w:trPr>
        <w:tc>
          <w:tcPr>
            <w:tcW w:w="1415" w:type="dxa"/>
            <w:vMerge/>
          </w:tcPr>
          <w:p w:rsidR="00CB1E5F" w:rsidRPr="00A906D9" w:rsidRDefault="00CB1E5F" w:rsidP="008225A3">
            <w:pPr>
              <w:spacing w:line="360" w:lineRule="auto"/>
              <w:rPr>
                <w:rFonts w:eastAsia="仿宋_GB2312"/>
                <w:sz w:val="24"/>
              </w:rPr>
            </w:pPr>
          </w:p>
        </w:tc>
        <w:tc>
          <w:tcPr>
            <w:tcW w:w="1440" w:type="dxa"/>
          </w:tcPr>
          <w:p w:rsidR="00CB1E5F" w:rsidRPr="00A906D9" w:rsidRDefault="00CB1E5F" w:rsidP="008225A3">
            <w:pPr>
              <w:spacing w:line="360" w:lineRule="auto"/>
              <w:rPr>
                <w:rFonts w:eastAsia="仿宋_GB2312"/>
                <w:sz w:val="24"/>
              </w:rPr>
            </w:pPr>
            <w:r w:rsidRPr="00A906D9">
              <w:rPr>
                <w:rFonts w:eastAsia="仿宋_GB2312"/>
                <w:sz w:val="24"/>
              </w:rPr>
              <w:t>14:00~17:00</w:t>
            </w:r>
          </w:p>
        </w:tc>
        <w:tc>
          <w:tcPr>
            <w:tcW w:w="4839" w:type="dxa"/>
          </w:tcPr>
          <w:p w:rsidR="00CB1E5F" w:rsidRPr="00EF6BE5" w:rsidRDefault="00CB1E5F" w:rsidP="008225A3">
            <w:pPr>
              <w:spacing w:line="360" w:lineRule="auto"/>
              <w:rPr>
                <w:rFonts w:ascii="仿宋_GB2312" w:eastAsia="仿宋_GB2312" w:hint="eastAsia"/>
                <w:sz w:val="24"/>
              </w:rPr>
            </w:pPr>
            <w:r w:rsidRPr="00EF6BE5">
              <w:rPr>
                <w:rFonts w:ascii="仿宋_GB2312" w:eastAsia="仿宋_GB2312" w:hint="eastAsia"/>
                <w:sz w:val="24"/>
              </w:rPr>
              <w:t>专题报告（二）</w:t>
            </w:r>
          </w:p>
        </w:tc>
        <w:tc>
          <w:tcPr>
            <w:tcW w:w="1176" w:type="dxa"/>
            <w:vMerge/>
            <w:vAlign w:val="center"/>
          </w:tcPr>
          <w:p w:rsidR="00CB1E5F" w:rsidRPr="00EF6BE5" w:rsidRDefault="00CB1E5F" w:rsidP="008225A3">
            <w:pPr>
              <w:spacing w:line="360" w:lineRule="auto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CB1E5F" w:rsidRPr="00EF6BE5" w:rsidTr="008225A3">
        <w:trPr>
          <w:trHeight w:val="243"/>
          <w:jc w:val="center"/>
        </w:trPr>
        <w:tc>
          <w:tcPr>
            <w:tcW w:w="1415" w:type="dxa"/>
            <w:vMerge/>
          </w:tcPr>
          <w:p w:rsidR="00CB1E5F" w:rsidRPr="00A906D9" w:rsidRDefault="00CB1E5F" w:rsidP="008225A3">
            <w:pPr>
              <w:spacing w:line="360" w:lineRule="auto"/>
              <w:rPr>
                <w:rFonts w:eastAsia="仿宋_GB2312"/>
                <w:sz w:val="24"/>
              </w:rPr>
            </w:pPr>
          </w:p>
        </w:tc>
        <w:tc>
          <w:tcPr>
            <w:tcW w:w="1440" w:type="dxa"/>
          </w:tcPr>
          <w:p w:rsidR="00CB1E5F" w:rsidRPr="00A906D9" w:rsidRDefault="00CB1E5F" w:rsidP="008225A3">
            <w:pPr>
              <w:spacing w:line="360" w:lineRule="auto"/>
              <w:rPr>
                <w:rFonts w:eastAsia="仿宋_GB2312"/>
                <w:sz w:val="24"/>
              </w:rPr>
            </w:pPr>
            <w:r w:rsidRPr="00A906D9">
              <w:rPr>
                <w:rFonts w:eastAsia="仿宋_GB2312"/>
                <w:sz w:val="24"/>
              </w:rPr>
              <w:t>17:00~18:00</w:t>
            </w:r>
          </w:p>
        </w:tc>
        <w:tc>
          <w:tcPr>
            <w:tcW w:w="4839" w:type="dxa"/>
          </w:tcPr>
          <w:p w:rsidR="00CB1E5F" w:rsidRPr="00EF6BE5" w:rsidRDefault="00CB1E5F" w:rsidP="008225A3">
            <w:pPr>
              <w:spacing w:line="360" w:lineRule="auto"/>
              <w:rPr>
                <w:rFonts w:ascii="仿宋_GB2312" w:eastAsia="仿宋_GB2312" w:hint="eastAsia"/>
                <w:sz w:val="24"/>
              </w:rPr>
            </w:pPr>
            <w:r w:rsidRPr="00EF6BE5">
              <w:rPr>
                <w:rFonts w:ascii="仿宋_GB2312" w:eastAsia="仿宋_GB2312" w:hint="eastAsia"/>
                <w:sz w:val="24"/>
              </w:rPr>
              <w:t>大会闭幕式</w:t>
            </w:r>
          </w:p>
        </w:tc>
        <w:tc>
          <w:tcPr>
            <w:tcW w:w="1176" w:type="dxa"/>
            <w:vMerge/>
            <w:vAlign w:val="center"/>
          </w:tcPr>
          <w:p w:rsidR="00CB1E5F" w:rsidRPr="00EF6BE5" w:rsidRDefault="00CB1E5F" w:rsidP="008225A3">
            <w:pPr>
              <w:spacing w:line="360" w:lineRule="auto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CB1E5F" w:rsidRPr="00EF6BE5" w:rsidTr="008225A3">
        <w:trPr>
          <w:trHeight w:val="243"/>
          <w:jc w:val="center"/>
        </w:trPr>
        <w:tc>
          <w:tcPr>
            <w:tcW w:w="1415" w:type="dxa"/>
          </w:tcPr>
          <w:p w:rsidR="00CB1E5F" w:rsidRPr="00A906D9" w:rsidRDefault="00CB1E5F" w:rsidP="008225A3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 w:rsidRPr="00A906D9">
              <w:rPr>
                <w:rFonts w:eastAsia="仿宋_GB2312"/>
                <w:sz w:val="24"/>
              </w:rPr>
              <w:t>2020.</w:t>
            </w:r>
            <w:r>
              <w:rPr>
                <w:rFonts w:eastAsia="仿宋_GB2312" w:hint="eastAsia"/>
                <w:sz w:val="24"/>
              </w:rPr>
              <w:t>9.25</w:t>
            </w:r>
          </w:p>
        </w:tc>
        <w:tc>
          <w:tcPr>
            <w:tcW w:w="7455" w:type="dxa"/>
            <w:gridSpan w:val="3"/>
            <w:vAlign w:val="center"/>
          </w:tcPr>
          <w:p w:rsidR="00CB1E5F" w:rsidRPr="00EF6BE5" w:rsidRDefault="00CB1E5F" w:rsidP="008225A3">
            <w:pPr>
              <w:spacing w:line="360" w:lineRule="auto"/>
              <w:rPr>
                <w:rFonts w:ascii="仿宋_GB2312" w:eastAsia="仿宋_GB2312" w:hint="eastAsia"/>
                <w:sz w:val="24"/>
              </w:rPr>
            </w:pPr>
            <w:r w:rsidRPr="00EF6BE5">
              <w:rPr>
                <w:rFonts w:ascii="仿宋_GB2312" w:eastAsia="仿宋_GB2312" w:hint="eastAsia"/>
                <w:sz w:val="24"/>
              </w:rPr>
              <w:t>离会</w:t>
            </w:r>
          </w:p>
        </w:tc>
      </w:tr>
    </w:tbl>
    <w:p w:rsidR="006A3E96" w:rsidRPr="00CB1E5F" w:rsidRDefault="00B30AEC" w:rsidP="00CB1E5F">
      <w:bookmarkStart w:id="0" w:name="_GoBack"/>
      <w:bookmarkEnd w:id="0"/>
    </w:p>
    <w:sectPr w:rsidR="006A3E96" w:rsidRPr="00CB1E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0AEC" w:rsidRDefault="00B30AEC" w:rsidP="00CB1E5F">
      <w:r>
        <w:separator/>
      </w:r>
    </w:p>
  </w:endnote>
  <w:endnote w:type="continuationSeparator" w:id="0">
    <w:p w:rsidR="00B30AEC" w:rsidRDefault="00B30AEC" w:rsidP="00CB1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0AEC" w:rsidRDefault="00B30AEC" w:rsidP="00CB1E5F">
      <w:r>
        <w:separator/>
      </w:r>
    </w:p>
  </w:footnote>
  <w:footnote w:type="continuationSeparator" w:id="0">
    <w:p w:rsidR="00B30AEC" w:rsidRDefault="00B30AEC" w:rsidP="00CB1E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5ED"/>
    <w:rsid w:val="000F3697"/>
    <w:rsid w:val="001345ED"/>
    <w:rsid w:val="00B30AEC"/>
    <w:rsid w:val="00CB1E5F"/>
    <w:rsid w:val="00EC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BEB77FE-40EA-461A-9D5D-8485ED9EC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45E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1E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B1E5F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B1E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B1E5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2020-01-13T06:15:00Z</dcterms:created>
  <dcterms:modified xsi:type="dcterms:W3CDTF">2020-06-08T07:50:00Z</dcterms:modified>
</cp:coreProperties>
</file>